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718"/>
        </w:tabs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hanging="360"/>
        <w:jc w:val="center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vertAlign w:val="baseline"/>
          <w:rtl w:val="0"/>
        </w:rPr>
        <w:t xml:space="preserve">MANDAT DE REPREZENTARE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hanging="36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hanging="36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Centrul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vertAlign w:val="baseline"/>
          <w:rtl w:val="0"/>
        </w:rPr>
        <w:t xml:space="preserve"> Local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Prin prezenta mandatăm pe domnul / doamna </w:t>
      </w:r>
      <w:r w:rsidDel="00000000" w:rsidR="00000000" w:rsidRPr="00000000">
        <w:rPr>
          <w:rFonts w:ascii="Verdana" w:cs="Verdana" w:eastAsia="Verdana" w:hAnsi="Verdana"/>
          <w:color w:val="000000"/>
          <w:u w:val="single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legitimat cu B.I. / C.I. seria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____,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numărul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_____________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, eliberat(ă) de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, la data de ______________________, telefon _________________, e-mail _________________________________ pentru a reprezenta interesele Centrului Local </w:t>
      </w: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____________________________________________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la Adunarea Generală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2023 (primăvară)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a Organizaţiei Naţionale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„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Cercetaşii României”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ce se va desfășura fizic la București, în 22-23 aprilie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Am luat la cunoștință că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adresa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de email mai sus menționată va fi adresa de pe care Centrul Local își va exprima opinia / va transmite votul cu privire la subiect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ele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de pe Ordinea de 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Menţionăm că reprezentantul nostru va fi însoţit de un invitat, în persoana domnului/ doamnei ___________________________________, legitimat(ă) cu B.I./ C.I. seria ____, numărul _________, eliberat(ă) de _______________ la data de 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5672" w:firstLine="708.9999999999998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5672" w:firstLine="708.999999999999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Şef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Centrul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 Local,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________________</w:t>
        <w:tab/>
        <w:tab/>
        <w:tab/>
        <w:tab/>
        <w:tab/>
        <w:tab/>
        <w:tab/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i w:val="1"/>
              <w:color w:val="000000"/>
              <w:vertAlign w:val="baseline"/>
              <w:rtl w:val="0"/>
            </w:rPr>
            <w:t xml:space="preserve"> </w:t>
            <w:tab/>
            <w:t xml:space="preserve">(data)</w:t>
            <w:tab/>
            <w:tab/>
            <w:tab/>
            <w:tab/>
            <w:tab/>
            <w:tab/>
            <w:tab/>
            <w:tab/>
            <w:t xml:space="preserve"> (nume și prenume</w:t>
          </w:r>
        </w:sdtContent>
      </w:sdt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)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hanging="638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hanging="638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      (semnătură)                                                                                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hanging="638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hanging="638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      (semnătură)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63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hanging="6381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vertAlign w:val="baseline"/>
          <w:rtl w:val="0"/>
        </w:rPr>
        <w:t xml:space="preserve">      (semnătură)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vertAlign w:val="baseline"/>
          <w:rtl w:val="0"/>
        </w:rPr>
        <w:t xml:space="preserve"> (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semnătura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718"/>
        </w:tabs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17" w:top="1417" w:left="1417" w:right="1417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Organizația Națională “Cercetașii României”</w:t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Membră fondatoare a Organizației Mondiale a Mișcării Scout</w:t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T.: +40 723 723 827, contact@scout.ro,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www.scout.ro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Bd. Regiei, nr. 6B, etaj IV, sector 6, 060204, Bucureşti, România,</w:t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CIF 5990766</w:t>
    </w:r>
  </w:p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-485135</wp:posOffset>
          </wp:positionH>
          <wp:positionV relativeFrom="paragraph">
            <wp:posOffset>-302890</wp:posOffset>
          </wp:positionV>
          <wp:extent cx="2727960" cy="88074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7960" cy="8807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effect w:val="none"/>
      <w:vertAlign w:val="baseline"/>
      <w:cs w:val="0"/>
      <w:em w:val="none"/>
      <w:lang w:bidi="ar-SA" w:eastAsia="ro-RO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_">
    <w:name w:val="_"/>
    <w:next w:val="_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6">
    <w:name w:val="_26"/>
    <w:next w:val="_26"/>
    <w:autoRedefine w:val="0"/>
    <w:hidden w:val="0"/>
    <w:qFormat w:val="0"/>
    <w:pPr>
      <w:widowControl w:val="0"/>
      <w:tabs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1440" w:leftChars="-1" w:rightChars="0" w:hanging="72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5">
    <w:name w:val="_25"/>
    <w:next w:val="_25"/>
    <w:autoRedefine w:val="0"/>
    <w:hidden w:val="0"/>
    <w:qFormat w:val="0"/>
    <w:pPr>
      <w:widowControl w:val="0"/>
      <w:tabs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216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4">
    <w:name w:val="_24"/>
    <w:next w:val="_24"/>
    <w:autoRedefine w:val="0"/>
    <w:hidden w:val="0"/>
    <w:qFormat w:val="0"/>
    <w:pPr>
      <w:widowControl w:val="0"/>
      <w:tabs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288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3">
    <w:name w:val="_23"/>
    <w:next w:val="_23"/>
    <w:autoRedefine w:val="0"/>
    <w:hidden w:val="0"/>
    <w:qFormat w:val="0"/>
    <w:pPr>
      <w:widowControl w:val="0"/>
      <w:tabs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360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2">
    <w:name w:val="_22"/>
    <w:next w:val="_22"/>
    <w:autoRedefine w:val="0"/>
    <w:hidden w:val="0"/>
    <w:qFormat w:val="0"/>
    <w:pPr>
      <w:widowControl w:val="0"/>
      <w:tabs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432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1">
    <w:name w:val="_21"/>
    <w:next w:val="_21"/>
    <w:autoRedefine w:val="0"/>
    <w:hidden w:val="0"/>
    <w:qFormat w:val="0"/>
    <w:pPr>
      <w:widowControl w:val="0"/>
      <w:tabs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504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0">
    <w:name w:val="_20"/>
    <w:next w:val="_20"/>
    <w:autoRedefine w:val="0"/>
    <w:hidden w:val="0"/>
    <w:qFormat w:val="0"/>
    <w:pPr>
      <w:widowControl w:val="0"/>
      <w:tabs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576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9">
    <w:name w:val="_19"/>
    <w:next w:val="_19"/>
    <w:autoRedefine w:val="0"/>
    <w:hidden w:val="0"/>
    <w:qFormat w:val="0"/>
    <w:pPr>
      <w:widowControl w:val="0"/>
      <w:tabs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648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8">
    <w:name w:val="_18"/>
    <w:next w:val="_18"/>
    <w:autoRedefine w:val="0"/>
    <w:hidden w:val="0"/>
    <w:qFormat w:val="0"/>
    <w:pPr>
      <w:widowControl w:val="0"/>
      <w:tabs>
        <w:tab w:val="left" w:leader="none" w:pos="432"/>
        <w:tab w:val="left" w:leader="none" w:pos="1152"/>
        <w:tab w:val="left" w:leader="none" w:pos="1872"/>
        <w:tab w:val="left" w:leader="none" w:pos="2592"/>
        <w:tab w:val="left" w:leader="none" w:pos="3312"/>
        <w:tab w:val="left" w:leader="none" w:pos="4032"/>
        <w:tab w:val="left" w:leader="none" w:pos="4752"/>
        <w:tab w:val="left" w:leader="none" w:pos="5472"/>
        <w:tab w:val="left" w:leader="none" w:pos="6192"/>
        <w:tab w:val="left" w:leader="none" w:pos="6912"/>
        <w:tab w:val="left" w:leader="none" w:pos="7632"/>
        <w:tab w:val="left" w:leader="none" w:pos="8352"/>
      </w:tabs>
      <w:suppressAutoHyphens w:val="1"/>
      <w:autoSpaceDE w:val="0"/>
      <w:autoSpaceDN w:val="0"/>
      <w:adjustRightInd w:val="0"/>
      <w:spacing w:line="1" w:lineRule="atLeast"/>
      <w:ind w:left="432" w:right="432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7">
    <w:name w:val="_17"/>
    <w:next w:val="_17"/>
    <w:autoRedefine w:val="0"/>
    <w:hidden w:val="0"/>
    <w:qFormat w:val="0"/>
    <w:pPr>
      <w:widowControl w:val="0"/>
      <w:tabs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1440" w:leftChars="-1" w:rightChars="0" w:hanging="72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6">
    <w:name w:val="_16"/>
    <w:next w:val="_16"/>
    <w:autoRedefine w:val="0"/>
    <w:hidden w:val="0"/>
    <w:qFormat w:val="0"/>
    <w:pPr>
      <w:widowControl w:val="0"/>
      <w:tabs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216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5">
    <w:name w:val="_15"/>
    <w:next w:val="_15"/>
    <w:autoRedefine w:val="0"/>
    <w:hidden w:val="0"/>
    <w:qFormat w:val="0"/>
    <w:pPr>
      <w:widowControl w:val="0"/>
      <w:tabs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288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4">
    <w:name w:val="_14"/>
    <w:next w:val="_14"/>
    <w:autoRedefine w:val="0"/>
    <w:hidden w:val="0"/>
    <w:qFormat w:val="0"/>
    <w:pPr>
      <w:widowControl w:val="0"/>
      <w:tabs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360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3">
    <w:name w:val="_13"/>
    <w:next w:val="_13"/>
    <w:autoRedefine w:val="0"/>
    <w:hidden w:val="0"/>
    <w:qFormat w:val="0"/>
    <w:pPr>
      <w:widowControl w:val="0"/>
      <w:tabs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432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2">
    <w:name w:val="_12"/>
    <w:next w:val="_12"/>
    <w:autoRedefine w:val="0"/>
    <w:hidden w:val="0"/>
    <w:qFormat w:val="0"/>
    <w:pPr>
      <w:widowControl w:val="0"/>
      <w:tabs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504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1">
    <w:name w:val="_11"/>
    <w:next w:val="_11"/>
    <w:autoRedefine w:val="0"/>
    <w:hidden w:val="0"/>
    <w:qFormat w:val="0"/>
    <w:pPr>
      <w:widowControl w:val="0"/>
      <w:tabs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576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0">
    <w:name w:val="_10"/>
    <w:next w:val="_10"/>
    <w:autoRedefine w:val="0"/>
    <w:hidden w:val="0"/>
    <w:qFormat w:val="0"/>
    <w:pPr>
      <w:widowControl w:val="0"/>
      <w:tabs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648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9">
    <w:name w:val="_9"/>
    <w:next w:val="_9"/>
    <w:autoRedefine w:val="0"/>
    <w:hidden w:val="0"/>
    <w:qFormat w:val="0"/>
    <w:pPr>
      <w:widowControl w:val="0"/>
      <w:tabs>
        <w:tab w:val="left" w:leader="none" w:pos="432"/>
        <w:tab w:val="left" w:leader="none" w:pos="1152"/>
        <w:tab w:val="left" w:leader="none" w:pos="1872"/>
        <w:tab w:val="left" w:leader="none" w:pos="2592"/>
        <w:tab w:val="left" w:leader="none" w:pos="3312"/>
        <w:tab w:val="left" w:leader="none" w:pos="4032"/>
        <w:tab w:val="left" w:leader="none" w:pos="4752"/>
        <w:tab w:val="left" w:leader="none" w:pos="5472"/>
        <w:tab w:val="left" w:leader="none" w:pos="6192"/>
        <w:tab w:val="left" w:leader="none" w:pos="6912"/>
        <w:tab w:val="left" w:leader="none" w:pos="7632"/>
        <w:tab w:val="left" w:leader="none" w:pos="8352"/>
      </w:tabs>
      <w:suppressAutoHyphens w:val="1"/>
      <w:autoSpaceDE w:val="0"/>
      <w:autoSpaceDN w:val="0"/>
      <w:adjustRightInd w:val="0"/>
      <w:spacing w:line="1" w:lineRule="atLeast"/>
      <w:ind w:left="432" w:right="432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8">
    <w:name w:val="_8"/>
    <w:next w:val="_8"/>
    <w:autoRedefine w:val="0"/>
    <w:hidden w:val="0"/>
    <w:qFormat w:val="0"/>
    <w:pPr>
      <w:widowControl w:val="0"/>
      <w:tabs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1440" w:leftChars="-1" w:rightChars="0" w:hanging="72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7">
    <w:name w:val="_7"/>
    <w:next w:val="_7"/>
    <w:autoRedefine w:val="0"/>
    <w:hidden w:val="0"/>
    <w:qFormat w:val="0"/>
    <w:pPr>
      <w:widowControl w:val="0"/>
      <w:tabs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216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6">
    <w:name w:val="_6"/>
    <w:next w:val="_6"/>
    <w:autoRedefine w:val="0"/>
    <w:hidden w:val="0"/>
    <w:qFormat w:val="0"/>
    <w:pPr>
      <w:widowControl w:val="0"/>
      <w:tabs>
        <w:tab w:val="left" w:leader="none" w:pos="2880"/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288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5">
    <w:name w:val="_5"/>
    <w:next w:val="_5"/>
    <w:autoRedefine w:val="0"/>
    <w:hidden w:val="0"/>
    <w:qFormat w:val="0"/>
    <w:pPr>
      <w:widowControl w:val="0"/>
      <w:tabs>
        <w:tab w:val="left" w:leader="none" w:pos="3600"/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360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4">
    <w:name w:val="_4"/>
    <w:next w:val="_4"/>
    <w:autoRedefine w:val="0"/>
    <w:hidden w:val="0"/>
    <w:qFormat w:val="0"/>
    <w:pPr>
      <w:widowControl w:val="0"/>
      <w:tabs>
        <w:tab w:val="left" w:leader="none" w:pos="432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432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3">
    <w:name w:val="_3"/>
    <w:next w:val="_3"/>
    <w:autoRedefine w:val="0"/>
    <w:hidden w:val="0"/>
    <w:qFormat w:val="0"/>
    <w:pPr>
      <w:widowControl w:val="0"/>
      <w:tabs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504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2">
    <w:name w:val="_2"/>
    <w:next w:val="_2"/>
    <w:autoRedefine w:val="0"/>
    <w:hidden w:val="0"/>
    <w:qFormat w:val="0"/>
    <w:pPr>
      <w:widowControl w:val="0"/>
      <w:tabs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576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_1">
    <w:name w:val="_1"/>
    <w:next w:val="_1"/>
    <w:autoRedefine w:val="0"/>
    <w:hidden w:val="0"/>
    <w:qFormat w:val="0"/>
    <w:pPr>
      <w:widowControl w:val="0"/>
      <w:tabs>
        <w:tab w:val="left" w:leader="none" w:pos="6480"/>
        <w:tab w:val="left" w:leader="none" w:pos="7200"/>
        <w:tab w:val="left" w:leader="none" w:pos="7920"/>
      </w:tabs>
      <w:suppressAutoHyphens w:val="1"/>
      <w:autoSpaceDE w:val="0"/>
      <w:autoSpaceDN w:val="0"/>
      <w:adjustRightInd w:val="0"/>
      <w:spacing w:line="1" w:lineRule="atLeast"/>
      <w:ind w:left="6480" w:leftChars="-1" w:rightChars="0" w:firstLineChars="-1"/>
      <w:jc w:val="both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ourier" w:hAnsi="Courier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536"/>
        <w:tab w:val="right" w:leader="none" w:pos="9072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effect w:val="none"/>
      <w:vertAlign w:val="baseline"/>
      <w:cs w:val="0"/>
      <w:em w:val="none"/>
      <w:lang w:bidi="ar-SA" w:eastAsia="und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Courier" w:hAnsi="Courier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autoSpaceDE w:val="1"/>
      <w:autoSpaceDN w:val="1"/>
      <w:adjustRightInd w:val="1"/>
      <w:spacing w:after="170" w:before="17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Liberation Serif" w:cs="Lohit Hindi" w:eastAsia="WenQuanYi Micro Hei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o-R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o-RO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NoSpacing">
    <w:name w:val="No Spacing"/>
    <w:basedOn w:val="Normal"/>
    <w:next w:val="NoSpacing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HcSOjq3YvJtMO9oQttTrEOPyBQ==">AMUW2mUBjaFhv5jjy0zEPjhtrsLun0ZQL6neQADuMMmjS5NX68gXH/peWJdb4xkVIEhEaz7uvuuej7tJ0jVR6opHopRJr9gk7rF1Q2k38LxUBveitgRcD2GvFAgKEorKdTcvdAqTkfOsrADJvhYmx4DU+U4nwTBEeQ==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2020-03-13T14:19:00Z</dcterms:created>
  <dc:creator>client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